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8E1AD7F" w14:textId="77777777" w:rsidR="000A1ADB" w:rsidRDefault="000A1ADB" w:rsidP="000A1ADB">
      <w:pPr>
        <w:rPr>
          <w:b/>
        </w:rPr>
      </w:pPr>
      <w:r w:rsidRPr="000A1ADB">
        <w:rPr>
          <w:b/>
        </w:rPr>
        <w:t>Allotment Report to Clavering Parish Council for meeting 12</w:t>
      </w:r>
      <w:r w:rsidRPr="000A1ADB">
        <w:rPr>
          <w:b/>
          <w:vertAlign w:val="superscript"/>
        </w:rPr>
        <w:t>th</w:t>
      </w:r>
      <w:r w:rsidRPr="000A1ADB">
        <w:rPr>
          <w:b/>
        </w:rPr>
        <w:t xml:space="preserve"> July 2021</w:t>
      </w:r>
      <w:r>
        <w:rPr>
          <w:b/>
        </w:rPr>
        <w:t xml:space="preserve"> </w:t>
      </w:r>
    </w:p>
    <w:p w14:paraId="44C9C2B2" w14:textId="77777777" w:rsidR="000A1ADB" w:rsidRDefault="002C44AF" w:rsidP="000A1ADB">
      <w:pPr>
        <w:spacing w:after="0"/>
        <w:rPr>
          <w:b/>
        </w:rPr>
      </w:pPr>
      <w:r>
        <w:rPr>
          <w:b/>
        </w:rPr>
        <w:t>Major L</w:t>
      </w:r>
      <w:r w:rsidR="000A1ADB">
        <w:rPr>
          <w:b/>
        </w:rPr>
        <w:t>eak to Water Pipe</w:t>
      </w:r>
      <w:r>
        <w:rPr>
          <w:b/>
        </w:rPr>
        <w:t xml:space="preserve"> supplying Allotments</w:t>
      </w:r>
      <w:r w:rsidR="000A1ADB">
        <w:rPr>
          <w:b/>
        </w:rPr>
        <w:t>.</w:t>
      </w:r>
    </w:p>
    <w:p w14:paraId="0B3EED2D" w14:textId="77777777" w:rsidR="000A1ADB" w:rsidRDefault="000A1ADB" w:rsidP="000A1ADB">
      <w:pPr>
        <w:spacing w:after="0"/>
        <w:rPr>
          <w:b/>
        </w:rPr>
      </w:pPr>
      <w:r>
        <w:rPr>
          <w:b/>
        </w:rPr>
        <w:t>17</w:t>
      </w:r>
      <w:r w:rsidRPr="000A1ADB">
        <w:rPr>
          <w:b/>
          <w:vertAlign w:val="superscript"/>
        </w:rPr>
        <w:t>th</w:t>
      </w:r>
      <w:r>
        <w:rPr>
          <w:b/>
        </w:rPr>
        <w:t xml:space="preserve"> May:</w:t>
      </w:r>
    </w:p>
    <w:p w14:paraId="081D87E8" w14:textId="77777777" w:rsidR="000A1ADB" w:rsidRDefault="000A1ADB" w:rsidP="000A1ADB">
      <w:pPr>
        <w:spacing w:after="0"/>
      </w:pPr>
      <w:r>
        <w:t xml:space="preserve">Clerk received an email </w:t>
      </w:r>
      <w:r w:rsidRPr="000A1ADB">
        <w:rPr>
          <w:b/>
        </w:rPr>
        <w:t xml:space="preserve">from Affinity Water </w:t>
      </w:r>
      <w:r>
        <w:rPr>
          <w:b/>
        </w:rPr>
        <w:t xml:space="preserve">a Formal Waste of </w:t>
      </w:r>
      <w:r w:rsidRPr="000A1ADB">
        <w:rPr>
          <w:b/>
        </w:rPr>
        <w:t>Water Notice</w:t>
      </w:r>
      <w:r w:rsidRPr="000A1ADB">
        <w:t xml:space="preserve"> in respect of a leak identified at Clavering Allotments occupied by Clavering Parish Council</w:t>
      </w:r>
      <w:r>
        <w:t>.  The Notice stated that an Affinity Water Technician had attended the site on 15</w:t>
      </w:r>
      <w:r w:rsidRPr="000A1ADB">
        <w:rPr>
          <w:vertAlign w:val="superscript"/>
        </w:rPr>
        <w:t>th</w:t>
      </w:r>
      <w:r>
        <w:t xml:space="preserve"> May – of which the Clerk had received no notice.</w:t>
      </w:r>
    </w:p>
    <w:p w14:paraId="6FF3775E" w14:textId="77777777" w:rsidR="000A1ADB" w:rsidRDefault="000A1ADB" w:rsidP="000A1ADB">
      <w:pPr>
        <w:spacing w:after="0"/>
      </w:pPr>
      <w:r>
        <w:t xml:space="preserve">The Chairman had contacted </w:t>
      </w:r>
      <w:r w:rsidR="00386BCA">
        <w:t>the Clerk late on the 17</w:t>
      </w:r>
      <w:r w:rsidR="00386BCA" w:rsidRPr="00386BCA">
        <w:rPr>
          <w:vertAlign w:val="superscript"/>
        </w:rPr>
        <w:t>th</w:t>
      </w:r>
      <w:r>
        <w:t xml:space="preserve"> </w:t>
      </w:r>
      <w:r w:rsidR="00386BCA">
        <w:t>as</w:t>
      </w:r>
      <w:r>
        <w:t xml:space="preserve"> </w:t>
      </w:r>
      <w:r w:rsidR="00386BCA">
        <w:t>Affinity had left a message on her phone in relation to this whilst she had been out that day.</w:t>
      </w:r>
    </w:p>
    <w:p w14:paraId="6A3731CE" w14:textId="6F336D87" w:rsidR="00386BCA" w:rsidRDefault="00386BCA" w:rsidP="000A1ADB">
      <w:pPr>
        <w:spacing w:after="0"/>
      </w:pPr>
      <w:r>
        <w:t xml:space="preserve">Allotment holders </w:t>
      </w:r>
      <w:r w:rsidR="00C064C9">
        <w:t xml:space="preserve">were </w:t>
      </w:r>
      <w:r>
        <w:t>asked that the water supply be turned off</w:t>
      </w:r>
      <w:r w:rsidR="00C064C9">
        <w:t>.</w:t>
      </w:r>
    </w:p>
    <w:p w14:paraId="627E91F6" w14:textId="77777777" w:rsidR="00386BCA" w:rsidRDefault="00386BCA" w:rsidP="000A1ADB">
      <w:pPr>
        <w:spacing w:after="0"/>
      </w:pPr>
      <w:r w:rsidRPr="00386BCA">
        <w:rPr>
          <w:b/>
        </w:rPr>
        <w:t>19</w:t>
      </w:r>
      <w:r w:rsidRPr="00386BCA">
        <w:rPr>
          <w:b/>
          <w:vertAlign w:val="superscript"/>
        </w:rPr>
        <w:t>th</w:t>
      </w:r>
      <w:r w:rsidRPr="00386BCA">
        <w:rPr>
          <w:b/>
        </w:rPr>
        <w:t xml:space="preserve"> May:</w:t>
      </w:r>
      <w:r>
        <w:t xml:space="preserve"> </w:t>
      </w:r>
    </w:p>
    <w:p w14:paraId="2CB27A50" w14:textId="77777777" w:rsidR="00386BCA" w:rsidRDefault="00386BCA" w:rsidP="000A1ADB">
      <w:pPr>
        <w:spacing w:after="0"/>
      </w:pPr>
      <w:r>
        <w:t>Chairman checked and discovered supply not fully turned off, so this was done. Photos taken of meter readings.  Announcement placed on PC FB that water was turned off</w:t>
      </w:r>
    </w:p>
    <w:p w14:paraId="560B10C6" w14:textId="77777777" w:rsidR="00386BCA" w:rsidRDefault="00386BCA" w:rsidP="000A1ADB">
      <w:pPr>
        <w:spacing w:after="0"/>
      </w:pPr>
      <w:r>
        <w:t>Clerk checking with Insurers as leaks on allotment supply may be covered under PC policy.</w:t>
      </w:r>
    </w:p>
    <w:p w14:paraId="018F613D" w14:textId="77777777" w:rsidR="00386BCA" w:rsidRPr="00C12D05" w:rsidRDefault="00386BCA" w:rsidP="000A1ADB">
      <w:pPr>
        <w:spacing w:after="0"/>
        <w:rPr>
          <w:b/>
        </w:rPr>
      </w:pPr>
      <w:r w:rsidRPr="00C12D05">
        <w:rPr>
          <w:b/>
        </w:rPr>
        <w:t>25</w:t>
      </w:r>
      <w:r w:rsidRPr="00C12D05">
        <w:rPr>
          <w:b/>
          <w:vertAlign w:val="superscript"/>
        </w:rPr>
        <w:t>th</w:t>
      </w:r>
      <w:r w:rsidR="00C12D05" w:rsidRPr="00C12D05">
        <w:rPr>
          <w:b/>
        </w:rPr>
        <w:t xml:space="preserve"> May</w:t>
      </w:r>
      <w:r w:rsidRPr="00C12D05">
        <w:rPr>
          <w:b/>
        </w:rPr>
        <w:t xml:space="preserve">: </w:t>
      </w:r>
    </w:p>
    <w:p w14:paraId="74920473" w14:textId="77777777" w:rsidR="00386BCA" w:rsidRDefault="00386BCA" w:rsidP="000A1ADB">
      <w:pPr>
        <w:spacing w:after="0"/>
      </w:pPr>
      <w:r>
        <w:t>Cllr Gill met with an Affinity Water Technician to determine site of leak. Rate of leak established as 50litres per 5 minutes. Determined that the galvanised pipe had failed along the access road next to gate for access to Thanet.</w:t>
      </w:r>
    </w:p>
    <w:p w14:paraId="20C19ED3" w14:textId="77777777" w:rsidR="00386BCA" w:rsidRDefault="00386BCA" w:rsidP="000A1ADB">
      <w:pPr>
        <w:spacing w:after="0"/>
      </w:pPr>
      <w:r>
        <w:t xml:space="preserve">Recommendation the whole pipe length from meter to stopcock on start of allotments be replaced with </w:t>
      </w:r>
      <w:proofErr w:type="spellStart"/>
      <w:r>
        <w:t>polypipe</w:t>
      </w:r>
      <w:proofErr w:type="spellEnd"/>
      <w:r>
        <w:t>.</w:t>
      </w:r>
    </w:p>
    <w:p w14:paraId="3EF6CB03" w14:textId="77777777" w:rsidR="00386BCA" w:rsidRDefault="00386BCA" w:rsidP="000A1ADB">
      <w:pPr>
        <w:spacing w:after="0"/>
      </w:pPr>
      <w:r>
        <w:t xml:space="preserve">Technician of opinion that there </w:t>
      </w:r>
      <w:r w:rsidR="00C12D05">
        <w:t>are leaks after the stopcock also. These to be investigated once water put back on.</w:t>
      </w:r>
    </w:p>
    <w:p w14:paraId="1CD6FB13" w14:textId="77777777" w:rsidR="00C12D05" w:rsidRDefault="00C12D05" w:rsidP="000A1ADB">
      <w:pPr>
        <w:spacing w:after="0"/>
      </w:pPr>
      <w:r>
        <w:t xml:space="preserve">Pipe could be </w:t>
      </w:r>
      <w:proofErr w:type="spellStart"/>
      <w:r>
        <w:t>moled</w:t>
      </w:r>
      <w:proofErr w:type="spellEnd"/>
      <w:r>
        <w:t xml:space="preserve"> through. </w:t>
      </w:r>
    </w:p>
    <w:p w14:paraId="7E6AB83A" w14:textId="77777777" w:rsidR="00C12D05" w:rsidRDefault="00C12D05" w:rsidP="000A1ADB">
      <w:pPr>
        <w:spacing w:after="0"/>
      </w:pPr>
      <w:r>
        <w:t xml:space="preserve">Need to replace the tarmac for the access for Thames Water and other houses which have </w:t>
      </w:r>
      <w:proofErr w:type="spellStart"/>
      <w:r>
        <w:t>riights</w:t>
      </w:r>
      <w:proofErr w:type="spellEnd"/>
      <w:r>
        <w:t xml:space="preserve"> of easements.</w:t>
      </w:r>
    </w:p>
    <w:p w14:paraId="5F2A8F57" w14:textId="77777777" w:rsidR="00C12D05" w:rsidRDefault="00C12D05" w:rsidP="000A1ADB">
      <w:pPr>
        <w:spacing w:after="0"/>
        <w:rPr>
          <w:b/>
        </w:rPr>
      </w:pPr>
      <w:r>
        <w:rPr>
          <w:b/>
        </w:rPr>
        <w:t>28</w:t>
      </w:r>
      <w:r w:rsidRPr="00C12D05">
        <w:rPr>
          <w:b/>
          <w:vertAlign w:val="superscript"/>
        </w:rPr>
        <w:t>th</w:t>
      </w:r>
      <w:r>
        <w:rPr>
          <w:b/>
        </w:rPr>
        <w:t xml:space="preserve"> May:</w:t>
      </w:r>
    </w:p>
    <w:p w14:paraId="7EC9E99F" w14:textId="77777777" w:rsidR="00C12D05" w:rsidRPr="00C12D05" w:rsidRDefault="00C12D05" w:rsidP="000A1ADB">
      <w:pPr>
        <w:spacing w:after="0"/>
      </w:pPr>
      <w:r w:rsidRPr="00C12D05">
        <w:t xml:space="preserve">Letters sent to allotment holders advising them the water supply would </w:t>
      </w:r>
      <w:r>
        <w:t>be turned off until repairs were effected and that this was a majors works.</w:t>
      </w:r>
    </w:p>
    <w:p w14:paraId="231483FB" w14:textId="77777777" w:rsidR="000A1ADB" w:rsidRPr="00C12D05" w:rsidRDefault="00C12D05" w:rsidP="000A1ADB">
      <w:pPr>
        <w:spacing w:after="0"/>
        <w:rPr>
          <w:b/>
        </w:rPr>
      </w:pPr>
      <w:r w:rsidRPr="00C12D05">
        <w:rPr>
          <w:b/>
        </w:rPr>
        <w:t>28</w:t>
      </w:r>
      <w:r w:rsidRPr="00C12D05">
        <w:rPr>
          <w:b/>
          <w:vertAlign w:val="superscript"/>
        </w:rPr>
        <w:t>th</w:t>
      </w:r>
      <w:r w:rsidRPr="00C12D05">
        <w:rPr>
          <w:b/>
        </w:rPr>
        <w:t xml:space="preserve"> May and 11</w:t>
      </w:r>
      <w:r w:rsidRPr="00C12D05">
        <w:rPr>
          <w:b/>
          <w:vertAlign w:val="superscript"/>
        </w:rPr>
        <w:t>th</w:t>
      </w:r>
      <w:r w:rsidRPr="00C12D05">
        <w:rPr>
          <w:b/>
        </w:rPr>
        <w:t xml:space="preserve"> June</w:t>
      </w:r>
      <w:r>
        <w:rPr>
          <w:b/>
        </w:rPr>
        <w:t>:</w:t>
      </w:r>
      <w:r w:rsidRPr="00C12D05">
        <w:rPr>
          <w:b/>
        </w:rPr>
        <w:t xml:space="preserve"> </w:t>
      </w:r>
    </w:p>
    <w:p w14:paraId="6517FA8A" w14:textId="77777777" w:rsidR="00C12D05" w:rsidRDefault="00C12D05" w:rsidP="000A1ADB">
      <w:pPr>
        <w:spacing w:after="0"/>
      </w:pPr>
      <w:r>
        <w:t xml:space="preserve">Contractor no 1 visited the site to look at work required (62m of </w:t>
      </w:r>
      <w:proofErr w:type="spellStart"/>
      <w:r>
        <w:t>polypipe</w:t>
      </w:r>
      <w:proofErr w:type="spellEnd"/>
      <w:r>
        <w:t>)</w:t>
      </w:r>
    </w:p>
    <w:p w14:paraId="63F36F79" w14:textId="77777777" w:rsidR="00C12D05" w:rsidRPr="00C12D05" w:rsidRDefault="00C12D05" w:rsidP="000A1ADB">
      <w:pPr>
        <w:spacing w:after="0"/>
        <w:rPr>
          <w:b/>
        </w:rPr>
      </w:pPr>
      <w:r w:rsidRPr="00C12D05">
        <w:rPr>
          <w:b/>
        </w:rPr>
        <w:t>1</w:t>
      </w:r>
      <w:r w:rsidRPr="00C12D05">
        <w:rPr>
          <w:b/>
          <w:vertAlign w:val="superscript"/>
        </w:rPr>
        <w:t>st</w:t>
      </w:r>
      <w:r w:rsidRPr="00C12D05">
        <w:rPr>
          <w:b/>
        </w:rPr>
        <w:t xml:space="preserve"> June and 5</w:t>
      </w:r>
      <w:r w:rsidRPr="00C12D05">
        <w:rPr>
          <w:b/>
          <w:vertAlign w:val="superscript"/>
        </w:rPr>
        <w:t>th</w:t>
      </w:r>
      <w:r w:rsidRPr="00C12D05">
        <w:rPr>
          <w:b/>
        </w:rPr>
        <w:t xml:space="preserve"> June: </w:t>
      </w:r>
    </w:p>
    <w:p w14:paraId="0D087204" w14:textId="22FDCBD1" w:rsidR="00C12D05" w:rsidRDefault="00C12D05" w:rsidP="000A1ADB">
      <w:pPr>
        <w:spacing w:after="0"/>
      </w:pPr>
      <w:r>
        <w:t>Contractor</w:t>
      </w:r>
      <w:r w:rsidR="002C44AF">
        <w:t xml:space="preserve"> </w:t>
      </w:r>
      <w:r>
        <w:t>no. 2 visited the site</w:t>
      </w:r>
    </w:p>
    <w:p w14:paraId="180ABD00" w14:textId="77777777" w:rsidR="00C12D05" w:rsidRDefault="00C12D05" w:rsidP="000A1ADB">
      <w:pPr>
        <w:spacing w:after="0"/>
        <w:rPr>
          <w:b/>
        </w:rPr>
      </w:pPr>
      <w:r>
        <w:rPr>
          <w:b/>
        </w:rPr>
        <w:t>7</w:t>
      </w:r>
      <w:r w:rsidRPr="00C12D05">
        <w:rPr>
          <w:b/>
          <w:vertAlign w:val="superscript"/>
        </w:rPr>
        <w:t>th</w:t>
      </w:r>
      <w:r>
        <w:rPr>
          <w:b/>
        </w:rPr>
        <w:t xml:space="preserve"> June:</w:t>
      </w:r>
    </w:p>
    <w:p w14:paraId="6F016FA8" w14:textId="6D4FC03A" w:rsidR="00C12D05" w:rsidRPr="002C44AF" w:rsidRDefault="00C12D05" w:rsidP="000A1ADB">
      <w:pPr>
        <w:spacing w:after="0"/>
      </w:pPr>
      <w:r w:rsidRPr="002C44AF">
        <w:t>Castle Water advised that the current water bill is for £930.34</w:t>
      </w:r>
      <w:r w:rsidR="002C44AF">
        <w:t xml:space="preserve"> (Total Water Bill 2019-20 £209, 2020-21 £347)</w:t>
      </w:r>
      <w:r w:rsidR="007C4315" w:rsidRPr="007C4315">
        <w:t xml:space="preserve"> </w:t>
      </w:r>
      <w:r w:rsidR="007C4315" w:rsidRPr="007C4315">
        <w:t>dated 3rd June, covering the period from 1st April – 30th September. The Clerk called Castle Water, and was advised that the charges could be placed on hold for 4 weeks, but then credit could be extended on a rolling basis 4wks at a time.</w:t>
      </w:r>
      <w:bookmarkStart w:id="0" w:name="_GoBack"/>
      <w:bookmarkEnd w:id="0"/>
    </w:p>
    <w:p w14:paraId="252564E3" w14:textId="77777777" w:rsidR="00C12D05" w:rsidRDefault="00C12D05" w:rsidP="000A1ADB">
      <w:pPr>
        <w:spacing w:after="0"/>
        <w:rPr>
          <w:b/>
        </w:rPr>
      </w:pPr>
      <w:r>
        <w:rPr>
          <w:b/>
        </w:rPr>
        <w:t>7</w:t>
      </w:r>
      <w:r w:rsidRPr="00C12D05">
        <w:rPr>
          <w:b/>
          <w:vertAlign w:val="superscript"/>
        </w:rPr>
        <w:t>th</w:t>
      </w:r>
      <w:r>
        <w:rPr>
          <w:b/>
        </w:rPr>
        <w:t xml:space="preserve"> June: </w:t>
      </w:r>
    </w:p>
    <w:p w14:paraId="269C1ED3" w14:textId="77777777" w:rsidR="00C12D05" w:rsidRPr="00C12D05" w:rsidRDefault="00C12D05" w:rsidP="000A1ADB">
      <w:pPr>
        <w:spacing w:after="0"/>
      </w:pPr>
      <w:r w:rsidRPr="00C12D05">
        <w:t>Affinity contacted the PC Chairman to ask status of repair. Explained that water had been turned off from 19</w:t>
      </w:r>
      <w:r w:rsidRPr="00C12D05">
        <w:rPr>
          <w:vertAlign w:val="superscript"/>
        </w:rPr>
        <w:t>th</w:t>
      </w:r>
      <w:r w:rsidRPr="00C12D05">
        <w:t xml:space="preserve"> May so no Waste of Water taking place. Affinity Water will therefore not take</w:t>
      </w:r>
      <w:r>
        <w:t xml:space="preserve"> the</w:t>
      </w:r>
      <w:r w:rsidRPr="00C12D05">
        <w:t xml:space="preserve"> action on 31</w:t>
      </w:r>
      <w:r w:rsidRPr="00C12D05">
        <w:rPr>
          <w:vertAlign w:val="superscript"/>
        </w:rPr>
        <w:t>st</w:t>
      </w:r>
      <w:r w:rsidRPr="00C12D05">
        <w:t xml:space="preserve"> May as detailed in their letter of 17</w:t>
      </w:r>
      <w:r w:rsidRPr="00C12D05">
        <w:rPr>
          <w:vertAlign w:val="superscript"/>
        </w:rPr>
        <w:t>th</w:t>
      </w:r>
      <w:r w:rsidRPr="00C12D05">
        <w:t xml:space="preserve"> May.</w:t>
      </w:r>
    </w:p>
    <w:p w14:paraId="4E574DA2" w14:textId="77777777" w:rsidR="00C12D05" w:rsidRPr="00C12D05" w:rsidRDefault="00C12D05" w:rsidP="000A1ADB">
      <w:pPr>
        <w:spacing w:after="0"/>
        <w:rPr>
          <w:b/>
        </w:rPr>
      </w:pPr>
      <w:r w:rsidRPr="00C12D05">
        <w:rPr>
          <w:b/>
        </w:rPr>
        <w:t>10</w:t>
      </w:r>
      <w:r w:rsidRPr="00C12D05">
        <w:rPr>
          <w:b/>
          <w:vertAlign w:val="superscript"/>
        </w:rPr>
        <w:t>th</w:t>
      </w:r>
      <w:r w:rsidRPr="00C12D05">
        <w:rPr>
          <w:b/>
        </w:rPr>
        <w:t xml:space="preserve"> June:</w:t>
      </w:r>
    </w:p>
    <w:p w14:paraId="064A168C" w14:textId="77777777" w:rsidR="00C12D05" w:rsidRDefault="00C12D05" w:rsidP="000A1ADB">
      <w:pPr>
        <w:spacing w:after="0"/>
      </w:pPr>
      <w:r>
        <w:t>Further notice placed on the PC FB page</w:t>
      </w:r>
    </w:p>
    <w:p w14:paraId="634FB267" w14:textId="77777777" w:rsidR="00C12D05" w:rsidRPr="00C12D05" w:rsidRDefault="00C12D05" w:rsidP="000A1ADB">
      <w:pPr>
        <w:spacing w:after="0"/>
        <w:rPr>
          <w:b/>
        </w:rPr>
      </w:pPr>
      <w:r w:rsidRPr="00C12D05">
        <w:rPr>
          <w:b/>
        </w:rPr>
        <w:t>17</w:t>
      </w:r>
      <w:r w:rsidRPr="00C12D05">
        <w:rPr>
          <w:b/>
          <w:vertAlign w:val="superscript"/>
        </w:rPr>
        <w:t>th</w:t>
      </w:r>
      <w:r w:rsidRPr="00C12D05">
        <w:rPr>
          <w:b/>
        </w:rPr>
        <w:t xml:space="preserve"> June:</w:t>
      </w:r>
    </w:p>
    <w:p w14:paraId="037C0671" w14:textId="35A24FC2" w:rsidR="00C12D05" w:rsidRDefault="00C12D05" w:rsidP="000A1ADB">
      <w:pPr>
        <w:spacing w:after="0"/>
      </w:pPr>
      <w:r>
        <w:t>Article placed in PC Newsletter on this.</w:t>
      </w:r>
    </w:p>
    <w:p w14:paraId="2EDAA1A4" w14:textId="1477D417" w:rsidR="00C064C9" w:rsidRDefault="00C064C9" w:rsidP="000A1ADB">
      <w:pPr>
        <w:spacing w:after="0"/>
      </w:pPr>
    </w:p>
    <w:p w14:paraId="294E9836" w14:textId="77777777" w:rsidR="00C064C9" w:rsidRDefault="00C064C9" w:rsidP="00C064C9">
      <w:pPr>
        <w:spacing w:after="0"/>
      </w:pPr>
      <w:r>
        <w:t>Claim form (for the excess water bill and contractor’s quote) has been submitted to the insurance company.</w:t>
      </w:r>
    </w:p>
    <w:p w14:paraId="473206C4" w14:textId="77777777" w:rsidR="00C064C9" w:rsidRDefault="00C064C9" w:rsidP="00C064C9">
      <w:pPr>
        <w:spacing w:after="0"/>
      </w:pPr>
      <w:r>
        <w:t>Second quote still being chased for submission to insurer’s.</w:t>
      </w:r>
    </w:p>
    <w:p w14:paraId="54104315" w14:textId="653A5B0D" w:rsidR="00C064C9" w:rsidRDefault="00C064C9" w:rsidP="00C064C9">
      <w:pPr>
        <w:spacing w:after="0"/>
      </w:pPr>
      <w:r>
        <w:t>Clerk to update councillors in meeting</w:t>
      </w:r>
    </w:p>
    <w:p w14:paraId="1AF56502" w14:textId="77777777" w:rsidR="00C064C9" w:rsidRDefault="00C064C9" w:rsidP="000A1ADB">
      <w:pPr>
        <w:spacing w:after="0"/>
        <w:rPr>
          <w:b/>
          <w:bCs/>
        </w:rPr>
      </w:pPr>
    </w:p>
    <w:p w14:paraId="480FDB8A" w14:textId="0AC3F75D" w:rsidR="002C44AF" w:rsidRDefault="00C064C9" w:rsidP="000A1ADB">
      <w:pPr>
        <w:spacing w:after="0"/>
        <w:rPr>
          <w:b/>
          <w:bCs/>
        </w:rPr>
      </w:pPr>
      <w:r>
        <w:rPr>
          <w:b/>
          <w:bCs/>
        </w:rPr>
        <w:t>8th July:</w:t>
      </w:r>
    </w:p>
    <w:p w14:paraId="55258737" w14:textId="60DE591F" w:rsidR="00C064C9" w:rsidRDefault="00C064C9" w:rsidP="000A1ADB">
      <w:pPr>
        <w:spacing w:after="0"/>
      </w:pPr>
      <w:r>
        <w:t xml:space="preserve">Clerk extended credit for a further 4 weeks, with Castle Water. The call operative was surprised that Affinity Water had not offered to repair the problem. </w:t>
      </w:r>
    </w:p>
    <w:p w14:paraId="176FE635" w14:textId="77777777" w:rsidR="00C064C9" w:rsidRPr="00C064C9" w:rsidRDefault="00C064C9" w:rsidP="000A1ADB">
      <w:pPr>
        <w:spacing w:after="0"/>
      </w:pPr>
    </w:p>
    <w:p w14:paraId="1CDF8928" w14:textId="77777777" w:rsidR="002C44AF" w:rsidRDefault="002C44AF" w:rsidP="000A1ADB">
      <w:pPr>
        <w:spacing w:after="0"/>
      </w:pPr>
    </w:p>
    <w:p w14:paraId="469D913B" w14:textId="77777777" w:rsidR="002C44AF" w:rsidRDefault="002C44AF" w:rsidP="000A1ADB">
      <w:pPr>
        <w:spacing w:after="0"/>
      </w:pPr>
      <w:r>
        <w:lastRenderedPageBreak/>
        <w:t>If repairs are not covered under insurance:</w:t>
      </w:r>
    </w:p>
    <w:p w14:paraId="25D96C23" w14:textId="77777777" w:rsidR="002C44AF" w:rsidRDefault="002C44AF" w:rsidP="000A1ADB">
      <w:pPr>
        <w:spacing w:after="0"/>
      </w:pPr>
    </w:p>
    <w:p w14:paraId="21163D2E" w14:textId="77777777" w:rsidR="002C44AF" w:rsidRDefault="002C44AF" w:rsidP="000A1ADB">
      <w:pPr>
        <w:spacing w:after="0"/>
      </w:pPr>
      <w:r>
        <w:t>The current quote could be met by:</w:t>
      </w:r>
    </w:p>
    <w:p w14:paraId="6D35C59B" w14:textId="77777777" w:rsidR="002C44AF" w:rsidRDefault="002C44AF" w:rsidP="002C44AF">
      <w:pPr>
        <w:pStyle w:val="ListParagraph"/>
        <w:numPr>
          <w:ilvl w:val="0"/>
          <w:numId w:val="1"/>
        </w:numPr>
        <w:spacing w:after="0"/>
      </w:pPr>
      <w:r>
        <w:t>A Public Works Loan for the full amount.</w:t>
      </w:r>
    </w:p>
    <w:p w14:paraId="42EAB87B" w14:textId="77777777" w:rsidR="002C44AF" w:rsidRDefault="002C44AF" w:rsidP="002C44AF">
      <w:pPr>
        <w:pStyle w:val="ListParagraph"/>
        <w:spacing w:after="0"/>
      </w:pPr>
      <w:r>
        <w:t>There would be a be a need to obtain agreement of parishioners for this loan to be taken out. This would be done by an online questionnaire such as survey monkey as there are over 1000 electors.</w:t>
      </w:r>
    </w:p>
    <w:p w14:paraId="41B41330" w14:textId="77777777" w:rsidR="002C44AF" w:rsidRDefault="002C44AF" w:rsidP="002C44AF">
      <w:pPr>
        <w:pStyle w:val="ListParagraph"/>
        <w:spacing w:after="0"/>
      </w:pPr>
      <w:r>
        <w:t xml:space="preserve">Currently the loan interest would be 1.85% over gilts. </w:t>
      </w:r>
    </w:p>
    <w:p w14:paraId="3450DD5F" w14:textId="738D51D7" w:rsidR="00CE4943" w:rsidRDefault="002C44AF" w:rsidP="002C44AF">
      <w:pPr>
        <w:pStyle w:val="ListParagraph"/>
        <w:spacing w:after="0"/>
      </w:pPr>
      <w:r>
        <w:t xml:space="preserve">Current gilt yields are 10year: 0.60% </w:t>
      </w:r>
      <w:proofErr w:type="spellStart"/>
      <w:r>
        <w:t>ie</w:t>
      </w:r>
      <w:proofErr w:type="spellEnd"/>
      <w:r>
        <w:t xml:space="preserve"> 2.40%pa 30year</w:t>
      </w:r>
      <w:r w:rsidR="00CE4943">
        <w:t xml:space="preserve"> 1.12% </w:t>
      </w:r>
      <w:proofErr w:type="spellStart"/>
      <w:r w:rsidR="00CE4943">
        <w:t>ie</w:t>
      </w:r>
      <w:proofErr w:type="spellEnd"/>
      <w:r w:rsidR="00CE4943">
        <w:t xml:space="preserve"> 2.92% pa</w:t>
      </w:r>
    </w:p>
    <w:p w14:paraId="1D49638D" w14:textId="77777777" w:rsidR="002C44AF" w:rsidRDefault="00CE4943" w:rsidP="002C44AF">
      <w:pPr>
        <w:pStyle w:val="ListParagraph"/>
        <w:spacing w:after="0"/>
      </w:pPr>
      <w:r>
        <w:t>The principle would have to be repaid obviously.</w:t>
      </w:r>
      <w:r w:rsidR="002C44AF">
        <w:tab/>
      </w:r>
      <w:r w:rsidR="002C44AF">
        <w:tab/>
      </w:r>
      <w:r w:rsidR="002C44AF">
        <w:tab/>
      </w:r>
      <w:r w:rsidR="002C44AF">
        <w:tab/>
      </w:r>
    </w:p>
    <w:p w14:paraId="237CCA21" w14:textId="77777777" w:rsidR="002C44AF" w:rsidRDefault="002C44AF" w:rsidP="002C44AF">
      <w:pPr>
        <w:pStyle w:val="ListParagraph"/>
        <w:spacing w:after="0"/>
      </w:pPr>
      <w:r>
        <w:t xml:space="preserve"> </w:t>
      </w:r>
    </w:p>
    <w:p w14:paraId="0563066B" w14:textId="77777777" w:rsidR="002C44AF" w:rsidRDefault="002C44AF" w:rsidP="002C44AF">
      <w:pPr>
        <w:pStyle w:val="ListParagraph"/>
        <w:numPr>
          <w:ilvl w:val="0"/>
          <w:numId w:val="1"/>
        </w:numPr>
        <w:spacing w:after="0"/>
      </w:pPr>
      <w:r>
        <w:t>Application to the ECC CIF Fund</w:t>
      </w:r>
    </w:p>
    <w:p w14:paraId="42F9F3B7" w14:textId="77777777" w:rsidR="00CE4943" w:rsidRDefault="00CE4943" w:rsidP="00CE4943">
      <w:pPr>
        <w:pStyle w:val="ListParagraph"/>
        <w:spacing w:after="0"/>
      </w:pPr>
      <w:r>
        <w:t xml:space="preserve">This maximum under the CIF Find is £10,000 but there must be 50% match funding. </w:t>
      </w:r>
    </w:p>
    <w:p w14:paraId="0A0779D7" w14:textId="77777777" w:rsidR="00CE4943" w:rsidRDefault="00CE4943" w:rsidP="00CE4943">
      <w:pPr>
        <w:pStyle w:val="ListParagraph"/>
        <w:spacing w:after="0"/>
      </w:pPr>
      <w:r>
        <w:t>Applications must be submitted for initial consideration latest 14</w:t>
      </w:r>
      <w:r w:rsidRPr="00CE4943">
        <w:rPr>
          <w:vertAlign w:val="superscript"/>
        </w:rPr>
        <w:t>th</w:t>
      </w:r>
      <w:r>
        <w:t xml:space="preserve"> August 2021</w:t>
      </w:r>
    </w:p>
    <w:p w14:paraId="5BD9F616" w14:textId="77777777" w:rsidR="00CE4943" w:rsidRDefault="00CE4943" w:rsidP="00CE4943">
      <w:pPr>
        <w:pStyle w:val="ListParagraph"/>
        <w:spacing w:after="0"/>
      </w:pPr>
      <w:r>
        <w:t>To achieve the match funding:</w:t>
      </w:r>
    </w:p>
    <w:p w14:paraId="53C280AF" w14:textId="77777777" w:rsidR="00CE4943" w:rsidRDefault="00CE4943" w:rsidP="00CE4943">
      <w:pPr>
        <w:pStyle w:val="ListParagraph"/>
        <w:spacing w:after="0"/>
      </w:pPr>
      <w:r>
        <w:t>VAT reclaims 1.4.21 and to be collected July 2021</w:t>
      </w:r>
      <w:r>
        <w:tab/>
      </w:r>
      <w:r>
        <w:tab/>
      </w:r>
      <w:r w:rsidR="00C31559">
        <w:tab/>
      </w:r>
      <w:r>
        <w:t>£1000</w:t>
      </w:r>
    </w:p>
    <w:p w14:paraId="67CF997B" w14:textId="77777777" w:rsidR="00CE4943" w:rsidRDefault="00C31559" w:rsidP="00CE4943">
      <w:pPr>
        <w:pStyle w:val="ListParagraph"/>
        <w:spacing w:after="0"/>
      </w:pPr>
      <w:r>
        <w:t>Unused f</w:t>
      </w:r>
      <w:r w:rsidR="00CE4943">
        <w:t>r</w:t>
      </w:r>
      <w:r>
        <w:t>o</w:t>
      </w:r>
      <w:r w:rsidR="00CE4943">
        <w:t>m Audit Challenge</w:t>
      </w:r>
      <w:r w:rsidR="00CE4943">
        <w:tab/>
      </w:r>
      <w:r w:rsidR="00CE4943">
        <w:tab/>
      </w:r>
      <w:r w:rsidR="00CE4943">
        <w:tab/>
      </w:r>
      <w:r w:rsidR="00CE4943">
        <w:tab/>
      </w:r>
      <w:r w:rsidR="00CE4943">
        <w:tab/>
      </w:r>
      <w:r>
        <w:tab/>
      </w:r>
      <w:r w:rsidR="00CE4943">
        <w:t>£3023</w:t>
      </w:r>
    </w:p>
    <w:p w14:paraId="223FF0B5" w14:textId="77777777" w:rsidR="00C31559" w:rsidRDefault="00C31559" w:rsidP="00CE4943">
      <w:pPr>
        <w:pStyle w:val="ListParagraph"/>
        <w:spacing w:after="0"/>
      </w:pPr>
      <w:r>
        <w:t>Unused from 2021-22 Election Budget</w:t>
      </w:r>
      <w:r>
        <w:tab/>
      </w:r>
      <w:r>
        <w:tab/>
      </w:r>
      <w:r>
        <w:tab/>
      </w:r>
      <w:r>
        <w:tab/>
      </w:r>
      <w:r>
        <w:tab/>
        <w:t>£  900</w:t>
      </w:r>
    </w:p>
    <w:p w14:paraId="0A020E3F" w14:textId="4D0BFEEF" w:rsidR="00CE4943" w:rsidRDefault="00CE4943" w:rsidP="00CE4943">
      <w:pPr>
        <w:pStyle w:val="ListParagraph"/>
        <w:spacing w:after="0"/>
      </w:pPr>
      <w:r>
        <w:t>Allotment reserves</w:t>
      </w:r>
      <w:r>
        <w:tab/>
      </w:r>
      <w:r>
        <w:tab/>
      </w:r>
      <w:r>
        <w:tab/>
      </w:r>
      <w:r>
        <w:tab/>
      </w:r>
      <w:r>
        <w:tab/>
      </w:r>
      <w:r>
        <w:tab/>
        <w:t xml:space="preserve"> </w:t>
      </w:r>
      <w:r w:rsidR="00C31559">
        <w:tab/>
      </w:r>
      <w:r>
        <w:t>£ 600</w:t>
      </w:r>
      <w:r w:rsidR="00C31559">
        <w:tab/>
      </w:r>
      <w:r w:rsidR="00C31559">
        <w:tab/>
      </w:r>
      <w:r w:rsidR="00C31559">
        <w:tab/>
      </w:r>
      <w:r w:rsidR="00C31559">
        <w:tab/>
      </w:r>
      <w:r>
        <w:t xml:space="preserve"> From General Reserves (£14,156 at 31.3.21 leaves 7.5 months)</w:t>
      </w:r>
      <w:r w:rsidR="00C31559">
        <w:tab/>
      </w:r>
      <w:r w:rsidR="00C31559">
        <w:tab/>
      </w:r>
      <w:r>
        <w:t>£2150</w:t>
      </w:r>
      <w:r>
        <w:tab/>
      </w:r>
    </w:p>
    <w:p w14:paraId="0BE94D19" w14:textId="77777777" w:rsidR="00CE4943" w:rsidRDefault="00C31559" w:rsidP="00CE4943">
      <w:pPr>
        <w:pStyle w:val="ListParagraph"/>
        <w:spacing w:after="0"/>
      </w:pPr>
      <w:r>
        <w:tab/>
      </w:r>
      <w:r>
        <w:tab/>
      </w:r>
      <w:r>
        <w:tab/>
      </w:r>
      <w:r>
        <w:tab/>
      </w:r>
      <w:r>
        <w:tab/>
      </w:r>
      <w:r>
        <w:tab/>
      </w:r>
      <w:r>
        <w:tab/>
        <w:t>Total</w:t>
      </w:r>
      <w:r>
        <w:tab/>
      </w:r>
      <w:r>
        <w:tab/>
        <w:t>£7673</w:t>
      </w:r>
    </w:p>
    <w:p w14:paraId="103F7321" w14:textId="77777777" w:rsidR="00C31559" w:rsidRDefault="00C31559" w:rsidP="00CE4943">
      <w:pPr>
        <w:pStyle w:val="ListParagraph"/>
        <w:spacing w:after="0"/>
      </w:pPr>
    </w:p>
    <w:p w14:paraId="6D30718F" w14:textId="77777777" w:rsidR="002C44AF" w:rsidRDefault="002C44AF" w:rsidP="002C44AF">
      <w:pPr>
        <w:pStyle w:val="ListParagraph"/>
        <w:numPr>
          <w:ilvl w:val="0"/>
          <w:numId w:val="1"/>
        </w:numPr>
        <w:spacing w:after="0"/>
      </w:pPr>
      <w:r>
        <w:t>To pay the Full Amount from funds currently held</w:t>
      </w:r>
    </w:p>
    <w:p w14:paraId="76815A1B" w14:textId="77777777" w:rsidR="00C31559" w:rsidRDefault="00C31559" w:rsidP="00C31559">
      <w:pPr>
        <w:pStyle w:val="ListParagraph"/>
        <w:spacing w:after="0"/>
      </w:pPr>
      <w:r>
        <w:t>Using Funds noted in 2. plus a balance from the Easements account.</w:t>
      </w:r>
    </w:p>
    <w:p w14:paraId="5B6AB205" w14:textId="77777777" w:rsidR="00C31559" w:rsidRDefault="00C31559" w:rsidP="00C31559">
      <w:pPr>
        <w:pStyle w:val="ListParagraph"/>
        <w:spacing w:after="0"/>
      </w:pPr>
      <w:r>
        <w:t>Easements currently £17,692 with £5,000 committed to the Jubilee Field for Play Equipment, leaving £12,692.</w:t>
      </w:r>
    </w:p>
    <w:p w14:paraId="273C5F88" w14:textId="77777777" w:rsidR="00C31559" w:rsidRDefault="00C31559" w:rsidP="00C31559">
      <w:pPr>
        <w:pStyle w:val="ListParagraph"/>
        <w:spacing w:after="0"/>
      </w:pPr>
    </w:p>
    <w:p w14:paraId="5229A598" w14:textId="77777777" w:rsidR="00C31559" w:rsidRDefault="002C44AF" w:rsidP="002C44AF">
      <w:pPr>
        <w:pStyle w:val="ListParagraph"/>
        <w:numPr>
          <w:ilvl w:val="0"/>
          <w:numId w:val="1"/>
        </w:numPr>
        <w:spacing w:after="0"/>
      </w:pPr>
      <w:r>
        <w:t>Disconnect the Water Supply to the Allotments</w:t>
      </w:r>
      <w:r w:rsidR="00C31559">
        <w:t>.</w:t>
      </w:r>
    </w:p>
    <w:p w14:paraId="22C2931C" w14:textId="77777777" w:rsidR="00C31559" w:rsidRDefault="002C44AF" w:rsidP="00C31559">
      <w:pPr>
        <w:pStyle w:val="ListParagraph"/>
        <w:spacing w:after="0"/>
      </w:pPr>
      <w:r>
        <w:t>There</w:t>
      </w:r>
      <w:r w:rsidR="00C31559">
        <w:t xml:space="preserve"> is no requirement for a Parish Council to provide a water supply to allotments, only to provide land.</w:t>
      </w:r>
    </w:p>
    <w:p w14:paraId="1D925950" w14:textId="77777777" w:rsidR="00C31559" w:rsidRDefault="00C31559" w:rsidP="00C31559">
      <w:pPr>
        <w:pStyle w:val="ListParagraph"/>
        <w:spacing w:after="0"/>
      </w:pPr>
      <w:r>
        <w:t>The Parish Council could provide plots with water butts.</w:t>
      </w:r>
    </w:p>
    <w:p w14:paraId="12791820" w14:textId="77777777" w:rsidR="002C44AF" w:rsidRDefault="00C31559" w:rsidP="00C31559">
      <w:pPr>
        <w:pStyle w:val="ListParagraph"/>
        <w:spacing w:after="0"/>
      </w:pPr>
      <w:r>
        <w:t>Currently 44 plots</w:t>
      </w:r>
      <w:r w:rsidR="00E60DC9">
        <w:t xml:space="preserve">. </w:t>
      </w:r>
      <w:r>
        <w:t>210l butt costs £38. 2 butts per plot would cost the council £3,520</w:t>
      </w:r>
    </w:p>
    <w:p w14:paraId="4A9F30BB" w14:textId="603FF276" w:rsidR="00C31559" w:rsidRDefault="00C31559" w:rsidP="00C31559">
      <w:pPr>
        <w:pStyle w:val="ListParagraph"/>
        <w:spacing w:after="0"/>
      </w:pPr>
      <w:r>
        <w:t>(A CIF Grant could be sourced for this also)</w:t>
      </w:r>
    </w:p>
    <w:p w14:paraId="581D5D1C" w14:textId="77777777" w:rsidR="002C44AF" w:rsidRDefault="002C44AF" w:rsidP="000A1ADB">
      <w:pPr>
        <w:spacing w:after="0"/>
      </w:pPr>
    </w:p>
    <w:p w14:paraId="7989D994" w14:textId="77777777" w:rsidR="00921279" w:rsidRDefault="00921279" w:rsidP="000A1ADB">
      <w:pPr>
        <w:spacing w:after="0"/>
        <w:rPr>
          <w:b/>
        </w:rPr>
      </w:pPr>
      <w:r>
        <w:rPr>
          <w:b/>
        </w:rPr>
        <w:t xml:space="preserve">Moving forwards and </w:t>
      </w:r>
      <w:r w:rsidRPr="00921279">
        <w:rPr>
          <w:b/>
        </w:rPr>
        <w:t>Further Observation on the Parish Council’s</w:t>
      </w:r>
      <w:r>
        <w:rPr>
          <w:b/>
        </w:rPr>
        <w:t xml:space="preserve"> Responsibilities re.</w:t>
      </w:r>
      <w:r w:rsidRPr="00921279">
        <w:rPr>
          <w:b/>
        </w:rPr>
        <w:t xml:space="preserve"> upkeep of the Allotments </w:t>
      </w:r>
    </w:p>
    <w:p w14:paraId="386CFDE0" w14:textId="77777777" w:rsidR="00921279" w:rsidRDefault="00921279" w:rsidP="000A1ADB">
      <w:pPr>
        <w:spacing w:after="0"/>
        <w:rPr>
          <w:b/>
        </w:rPr>
      </w:pPr>
    </w:p>
    <w:p w14:paraId="48543EA2" w14:textId="77777777" w:rsidR="00921279" w:rsidRDefault="00921279" w:rsidP="000A1ADB">
      <w:pPr>
        <w:spacing w:after="0"/>
      </w:pPr>
      <w:r w:rsidRPr="00921279">
        <w:t>If repairs are</w:t>
      </w:r>
      <w:r>
        <w:t xml:space="preserve"> carried out from the meter to the stopcock, there will be a further need to re-evaluate the integrity of the pipework and connections after the stopcock as the Affinity technician believes there is a further leak.</w:t>
      </w:r>
    </w:p>
    <w:p w14:paraId="62F3B8E5" w14:textId="77777777" w:rsidR="00921279" w:rsidRDefault="00921279" w:rsidP="000A1ADB">
      <w:pPr>
        <w:spacing w:after="0"/>
      </w:pPr>
      <w:r>
        <w:t>It has been discovers that there are 9 standby pipes at the allotments.</w:t>
      </w:r>
    </w:p>
    <w:p w14:paraId="3B09268C" w14:textId="77777777" w:rsidR="00921279" w:rsidRDefault="00921279" w:rsidP="000A1ADB">
      <w:pPr>
        <w:spacing w:after="0"/>
      </w:pPr>
      <w:r>
        <w:t>Contractors have advised that that usual number to serve the allotments CPC has would be 4, 5 max.</w:t>
      </w:r>
    </w:p>
    <w:p w14:paraId="69189E47" w14:textId="77777777" w:rsidR="00921279" w:rsidRDefault="00921279" w:rsidP="000A1ADB">
      <w:pPr>
        <w:spacing w:after="0"/>
      </w:pPr>
      <w:r>
        <w:t xml:space="preserve">The current standpipes are both galvanised and </w:t>
      </w:r>
      <w:proofErr w:type="spellStart"/>
      <w:r>
        <w:t>polypipe</w:t>
      </w:r>
      <w:proofErr w:type="spellEnd"/>
      <w:r>
        <w:t xml:space="preserve"> from the galvanised.</w:t>
      </w:r>
    </w:p>
    <w:p w14:paraId="707CE654" w14:textId="77777777" w:rsidR="00921279" w:rsidRDefault="00921279" w:rsidP="000A1ADB">
      <w:pPr>
        <w:spacing w:after="0"/>
      </w:pPr>
      <w:r>
        <w:t>Each of the 9 taps has three joints which could leak – so 27 potential leak points. The galvanised pipes to the original taps on site may have also failed.</w:t>
      </w:r>
    </w:p>
    <w:p w14:paraId="029D0ADF" w14:textId="77777777" w:rsidR="00921279" w:rsidRDefault="00921279" w:rsidP="000A1ADB">
      <w:pPr>
        <w:spacing w:after="0"/>
      </w:pPr>
      <w:r>
        <w:t>This would be further costs to the council. Quotes have not been sought for this yet.</w:t>
      </w:r>
    </w:p>
    <w:p w14:paraId="5DB6C548" w14:textId="77777777" w:rsidR="00921279" w:rsidRDefault="00921279" w:rsidP="000A1ADB">
      <w:pPr>
        <w:spacing w:after="0"/>
      </w:pPr>
    </w:p>
    <w:p w14:paraId="47BB44CF" w14:textId="77777777" w:rsidR="00921279" w:rsidRDefault="00921279" w:rsidP="000A1ADB">
      <w:pPr>
        <w:spacing w:after="0"/>
      </w:pPr>
      <w:r>
        <w:t xml:space="preserve">There are allotments which are seriously untended and one contains rubbish that does not arise from the allotment. </w:t>
      </w:r>
    </w:p>
    <w:p w14:paraId="764B8805" w14:textId="77777777" w:rsidR="00921279" w:rsidRDefault="00921279" w:rsidP="000A1ADB">
      <w:pPr>
        <w:spacing w:after="0"/>
      </w:pPr>
      <w:r>
        <w:t>These plots will need to be verified against the holders and the PC must look to remedy this, especially as there are parishioners requesting plots.</w:t>
      </w:r>
    </w:p>
    <w:p w14:paraId="4AAE2B51" w14:textId="77777777" w:rsidR="000D30E6" w:rsidRDefault="000D30E6" w:rsidP="000A1ADB">
      <w:pPr>
        <w:spacing w:after="0"/>
      </w:pPr>
      <w:r>
        <w:t>It does not appear that the PC has taken any deposits in recent years in</w:t>
      </w:r>
      <w:r w:rsidR="00E60DC9">
        <w:t xml:space="preserve"> </w:t>
      </w:r>
      <w:r>
        <w:t>case plots are left in a state requiring works to clear and clean them.</w:t>
      </w:r>
    </w:p>
    <w:p w14:paraId="16C093E0" w14:textId="77777777" w:rsidR="000D30E6" w:rsidRDefault="000D30E6" w:rsidP="000A1ADB">
      <w:pPr>
        <w:spacing w:after="0"/>
      </w:pPr>
      <w:r>
        <w:t>Photos below.</w:t>
      </w:r>
    </w:p>
    <w:p w14:paraId="74F5BCDB" w14:textId="77777777" w:rsidR="000D30E6" w:rsidRDefault="000D30E6" w:rsidP="000A1ADB">
      <w:pPr>
        <w:spacing w:after="0"/>
      </w:pPr>
    </w:p>
    <w:p w14:paraId="125B1E83" w14:textId="77777777" w:rsidR="000D30E6" w:rsidRDefault="000D30E6" w:rsidP="000A1ADB">
      <w:pPr>
        <w:spacing w:after="0"/>
      </w:pPr>
      <w:r>
        <w:t>Given the reticence of the allotment holders to contact the Parish Clerk when there was a leak – which is actually a statement of request in the allotment rules, perhaps a small working party should be established comprising 2 Parish Councillors and 2 allotment holders in order to look at the further works required at the allotments in clearing plots, removing rubbish, etc, etc.</w:t>
      </w:r>
      <w:r w:rsidR="001A79BB">
        <w:t xml:space="preserve"> Also to bring forward any other matters of concern.</w:t>
      </w:r>
    </w:p>
    <w:p w14:paraId="4CAE524B" w14:textId="77777777" w:rsidR="00F34238" w:rsidRDefault="00F34238" w:rsidP="000A1ADB">
      <w:pPr>
        <w:spacing w:after="0"/>
      </w:pPr>
    </w:p>
    <w:p w14:paraId="5697E4C1" w14:textId="77777777" w:rsidR="00F34238" w:rsidRDefault="00F34238" w:rsidP="000A1ADB">
      <w:pPr>
        <w:spacing w:after="0"/>
      </w:pPr>
    </w:p>
    <w:p w14:paraId="1C2FB454" w14:textId="77777777" w:rsidR="00921279" w:rsidRDefault="00F34238" w:rsidP="000A1ADB">
      <w:pPr>
        <w:spacing w:after="0"/>
      </w:pPr>
      <w:r>
        <w:rPr>
          <w:noProof/>
          <w:lang w:eastAsia="en-GB"/>
        </w:rPr>
        <w:drawing>
          <wp:inline distT="0" distB="0" distL="0" distR="0" wp14:anchorId="248B96AC" wp14:editId="1A1FFC62">
            <wp:extent cx="4010025" cy="3007519"/>
            <wp:effectExtent l="0" t="0" r="0" b="2540"/>
            <wp:docPr id="1" name="Picture 1" descr="C:\Users\Stephanie\Downloads\20210624_1732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tephanie\Downloads\20210624_173217.jpg"/>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4012326" cy="3009244"/>
                    </a:xfrm>
                    <a:prstGeom prst="rect">
                      <a:avLst/>
                    </a:prstGeom>
                    <a:noFill/>
                    <a:ln>
                      <a:noFill/>
                    </a:ln>
                  </pic:spPr>
                </pic:pic>
              </a:graphicData>
            </a:graphic>
          </wp:inline>
        </w:drawing>
      </w:r>
      <w:r>
        <w:rPr>
          <w:noProof/>
          <w:lang w:eastAsia="en-GB"/>
        </w:rPr>
        <w:drawing>
          <wp:inline distT="0" distB="0" distL="0" distR="0" wp14:anchorId="58220268" wp14:editId="2BC34293">
            <wp:extent cx="4010025" cy="3007519"/>
            <wp:effectExtent l="0" t="0" r="0" b="2540"/>
            <wp:docPr id="2" name="Picture 2" descr="C:\Users\Stephanie\Downloads\20210624_1732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tephanie\Downloads\20210624_173224.jp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4012326" cy="3009244"/>
                    </a:xfrm>
                    <a:prstGeom prst="rect">
                      <a:avLst/>
                    </a:prstGeom>
                    <a:noFill/>
                    <a:ln>
                      <a:noFill/>
                    </a:ln>
                  </pic:spPr>
                </pic:pic>
              </a:graphicData>
            </a:graphic>
          </wp:inline>
        </w:drawing>
      </w:r>
    </w:p>
    <w:p w14:paraId="6D25C9CA" w14:textId="77777777" w:rsidR="00F34238" w:rsidRDefault="00F34238" w:rsidP="000A1ADB">
      <w:pPr>
        <w:spacing w:after="0"/>
      </w:pPr>
      <w:r>
        <w:rPr>
          <w:noProof/>
          <w:lang w:eastAsia="en-GB"/>
        </w:rPr>
        <w:lastRenderedPageBreak/>
        <w:drawing>
          <wp:inline distT="0" distB="0" distL="0" distR="0" wp14:anchorId="7CDDBF5D" wp14:editId="62035B4E">
            <wp:extent cx="4010025" cy="3007520"/>
            <wp:effectExtent l="0" t="0" r="0" b="2540"/>
            <wp:docPr id="3" name="Picture 3" descr="C:\Users\Stephanie\Downloads\20210624_1733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tephanie\Downloads\20210624_173309.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015785" cy="3011840"/>
                    </a:xfrm>
                    <a:prstGeom prst="rect">
                      <a:avLst/>
                    </a:prstGeom>
                    <a:noFill/>
                    <a:ln>
                      <a:noFill/>
                    </a:ln>
                  </pic:spPr>
                </pic:pic>
              </a:graphicData>
            </a:graphic>
          </wp:inline>
        </w:drawing>
      </w:r>
    </w:p>
    <w:p w14:paraId="5DBB2AF7" w14:textId="77777777" w:rsidR="00F34238" w:rsidRDefault="00F34238" w:rsidP="000A1ADB">
      <w:pPr>
        <w:spacing w:after="0"/>
      </w:pPr>
    </w:p>
    <w:p w14:paraId="706C24D0" w14:textId="77777777" w:rsidR="00F34238" w:rsidRDefault="00F34238" w:rsidP="000A1ADB">
      <w:pPr>
        <w:spacing w:after="0"/>
      </w:pPr>
    </w:p>
    <w:p w14:paraId="7FCD2CA8" w14:textId="77777777" w:rsidR="00F34238" w:rsidRDefault="00F34238" w:rsidP="000A1ADB">
      <w:pPr>
        <w:spacing w:after="0"/>
      </w:pPr>
    </w:p>
    <w:p w14:paraId="7D3714DA" w14:textId="77777777" w:rsidR="00F34238" w:rsidRDefault="00F34238" w:rsidP="000A1ADB">
      <w:pPr>
        <w:spacing w:after="0"/>
      </w:pPr>
      <w:r>
        <w:rPr>
          <w:noProof/>
          <w:lang w:eastAsia="en-GB"/>
        </w:rPr>
        <w:drawing>
          <wp:inline distT="0" distB="0" distL="0" distR="0" wp14:anchorId="35D29761" wp14:editId="6B06281F">
            <wp:extent cx="4089400" cy="3067050"/>
            <wp:effectExtent l="0" t="0" r="6350" b="0"/>
            <wp:docPr id="4" name="Picture 4" descr="C:\Users\Stephanie\Downloads\20210624_1734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tephanie\Downloads\20210624_173425.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094512" cy="3070884"/>
                    </a:xfrm>
                    <a:prstGeom prst="rect">
                      <a:avLst/>
                    </a:prstGeom>
                    <a:noFill/>
                    <a:ln>
                      <a:noFill/>
                    </a:ln>
                  </pic:spPr>
                </pic:pic>
              </a:graphicData>
            </a:graphic>
          </wp:inline>
        </w:drawing>
      </w:r>
    </w:p>
    <w:p w14:paraId="4527D7B8" w14:textId="77777777" w:rsidR="00FB615A" w:rsidRPr="000A1ADB" w:rsidRDefault="00FB615A" w:rsidP="000A1ADB">
      <w:pPr>
        <w:spacing w:after="0"/>
      </w:pPr>
      <w:r>
        <w:rPr>
          <w:noProof/>
          <w:lang w:eastAsia="en-GB"/>
        </w:rPr>
        <w:lastRenderedPageBreak/>
        <w:drawing>
          <wp:inline distT="0" distB="0" distL="0" distR="0" wp14:anchorId="663E1CD4" wp14:editId="77E4DCAF">
            <wp:extent cx="4133850" cy="3100388"/>
            <wp:effectExtent l="0" t="0" r="0" b="5080"/>
            <wp:docPr id="5" name="Picture 5" descr="C:\Users\Stephanie\Downloads\20210624_173502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tephanie\Downloads\20210624_173502 (1).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142768" cy="3107076"/>
                    </a:xfrm>
                    <a:prstGeom prst="rect">
                      <a:avLst/>
                    </a:prstGeom>
                    <a:noFill/>
                    <a:ln>
                      <a:noFill/>
                    </a:ln>
                  </pic:spPr>
                </pic:pic>
              </a:graphicData>
            </a:graphic>
          </wp:inline>
        </w:drawing>
      </w:r>
    </w:p>
    <w:sectPr w:rsidR="00FB615A" w:rsidRPr="000A1ADB" w:rsidSect="000A1ADB">
      <w:pgSz w:w="11906" w:h="16838"/>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4D771D16"/>
    <w:multiLevelType w:val="hybridMultilevel"/>
    <w:tmpl w:val="75720E6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A1ADB"/>
    <w:rsid w:val="000A1ADB"/>
    <w:rsid w:val="000D30E6"/>
    <w:rsid w:val="001A79BB"/>
    <w:rsid w:val="002C44AF"/>
    <w:rsid w:val="00386BCA"/>
    <w:rsid w:val="007C4315"/>
    <w:rsid w:val="00851F5A"/>
    <w:rsid w:val="00921279"/>
    <w:rsid w:val="00A961FE"/>
    <w:rsid w:val="00C064C9"/>
    <w:rsid w:val="00C12D05"/>
    <w:rsid w:val="00C31559"/>
    <w:rsid w:val="00CE4943"/>
    <w:rsid w:val="00E60DC9"/>
    <w:rsid w:val="00F34238"/>
    <w:rsid w:val="00FB615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816F3CE"/>
  <w15:docId w15:val="{9088C097-7B5E-4B55-853C-EECB72427A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2C44AF"/>
    <w:pPr>
      <w:ind w:left="720"/>
      <w:contextualSpacing/>
    </w:pPr>
  </w:style>
  <w:style w:type="paragraph" w:styleId="BalloonText">
    <w:name w:val="Balloon Text"/>
    <w:basedOn w:val="Normal"/>
    <w:link w:val="BalloonTextChar"/>
    <w:uiPriority w:val="99"/>
    <w:semiHidden/>
    <w:unhideWhenUsed/>
    <w:rsid w:val="00F3423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34238"/>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948683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3" Type="http://schemas.openxmlformats.org/officeDocument/2006/relationships/settings" Target="settings.xml"/><Relationship Id="rId7" Type="http://schemas.openxmlformats.org/officeDocument/2006/relationships/image" Target="media/image3.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theme" Target="theme/theme1.xml"/><Relationship Id="rId5" Type="http://schemas.openxmlformats.org/officeDocument/2006/relationships/image" Target="media/image1.jpeg"/><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16</TotalTime>
  <Pages>5</Pages>
  <Words>927</Words>
  <Characters>5289</Characters>
  <Application>Microsoft Office Word</Application>
  <DocSecurity>0</DocSecurity>
  <Lines>44</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6204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Stephanie</dc:creator>
  <cp:lastModifiedBy>Toshiba</cp:lastModifiedBy>
  <cp:revision>4</cp:revision>
  <cp:lastPrinted>2021-07-08T14:12:00Z</cp:lastPrinted>
  <dcterms:created xsi:type="dcterms:W3CDTF">2021-07-08T14:09:00Z</dcterms:created>
  <dcterms:modified xsi:type="dcterms:W3CDTF">2021-07-08T14:16:00Z</dcterms:modified>
</cp:coreProperties>
</file>